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5D" w:rsidRDefault="0067665D" w:rsidP="00550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665D" w:rsidRDefault="0067665D" w:rsidP="00550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67665D" w:rsidRDefault="0067665D" w:rsidP="00550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ДМИТРОВСКИЙ РАЙОН</w:t>
      </w:r>
    </w:p>
    <w:p w:rsidR="0067665D" w:rsidRDefault="0067665D" w:rsidP="00550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СОЛОМИНСКИЙ СЕЛЬСКИЙ СОВЕТ НАРОДНЫХ ДЕПУТАТОВ</w:t>
      </w:r>
    </w:p>
    <w:p w:rsidR="0067665D" w:rsidRDefault="0067665D" w:rsidP="00550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665D" w:rsidRDefault="0067665D" w:rsidP="005502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7665D" w:rsidRDefault="0067665D" w:rsidP="00550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февраля 2018г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49  - СС</w:t>
      </w:r>
    </w:p>
    <w:p w:rsidR="0067665D" w:rsidRDefault="0067665D" w:rsidP="005502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д.Бычки</w:t>
      </w:r>
    </w:p>
    <w:p w:rsidR="0067665D" w:rsidRDefault="0067665D" w:rsidP="005502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15-м заседании </w:t>
      </w:r>
    </w:p>
    <w:p w:rsidR="0067665D" w:rsidRDefault="0067665D" w:rsidP="005502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Соломинского сельского Совета </w:t>
      </w:r>
    </w:p>
    <w:p w:rsidR="0067665D" w:rsidRPr="005502EF" w:rsidRDefault="0067665D" w:rsidP="005502EF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5502EF">
        <w:rPr>
          <w:rFonts w:ascii="Times New Roman" w:hAnsi="Times New Roman"/>
          <w:sz w:val="28"/>
          <w:szCs w:val="28"/>
        </w:rPr>
        <w:t>народных депутатов</w:t>
      </w:r>
    </w:p>
    <w:p w:rsidR="0067665D" w:rsidRPr="00F622B5" w:rsidRDefault="0067665D" w:rsidP="005502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2EF">
        <w:rPr>
          <w:rFonts w:ascii="Times New Roman" w:hAnsi="Times New Roman"/>
          <w:b/>
          <w:sz w:val="28"/>
          <w:szCs w:val="28"/>
        </w:rPr>
        <w:t>О  внесении изменений и дополнений в Устав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2EF">
        <w:rPr>
          <w:rFonts w:ascii="Times New Roman" w:hAnsi="Times New Roman"/>
          <w:b/>
          <w:sz w:val="28"/>
          <w:szCs w:val="28"/>
        </w:rPr>
        <w:t>Соломинского сельского поселения</w:t>
      </w:r>
    </w:p>
    <w:p w:rsidR="0067665D" w:rsidRPr="005502EF" w:rsidRDefault="0067665D" w:rsidP="00CF2D0A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2EF">
        <w:rPr>
          <w:rFonts w:ascii="Times New Roman" w:hAnsi="Times New Roman"/>
          <w:b/>
          <w:sz w:val="28"/>
          <w:szCs w:val="28"/>
        </w:rPr>
        <w:t>Дмитровского района Орловской области.</w:t>
      </w:r>
    </w:p>
    <w:p w:rsidR="0067665D" w:rsidRPr="005502EF" w:rsidRDefault="0067665D" w:rsidP="005502E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7665D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С целью приведения Устава </w:t>
      </w:r>
      <w:r>
        <w:rPr>
          <w:rFonts w:ascii="Times New Roman" w:hAnsi="Times New Roman"/>
          <w:sz w:val="28"/>
          <w:szCs w:val="28"/>
        </w:rPr>
        <w:t>Соломинского</w:t>
      </w:r>
      <w:r w:rsidRPr="005502EF">
        <w:rPr>
          <w:rFonts w:ascii="Times New Roman" w:hAnsi="Times New Roman"/>
          <w:sz w:val="28"/>
          <w:szCs w:val="28"/>
        </w:rPr>
        <w:t xml:space="preserve"> сельского поселения Дмитровского района Орловской области в соответствие с  федеральным законодательством, </w:t>
      </w:r>
      <w:r>
        <w:rPr>
          <w:rFonts w:ascii="Times New Roman" w:hAnsi="Times New Roman"/>
          <w:sz w:val="28"/>
          <w:szCs w:val="28"/>
        </w:rPr>
        <w:t>Соломинский</w:t>
      </w:r>
      <w:r w:rsidRPr="005502EF">
        <w:rPr>
          <w:rFonts w:ascii="Times New Roman" w:hAnsi="Times New Roman"/>
          <w:sz w:val="28"/>
          <w:szCs w:val="28"/>
        </w:rPr>
        <w:t xml:space="preserve"> сельский Совет народных депутатов РЕШИЛ: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4A1C4E" w:rsidRDefault="0067665D" w:rsidP="00CF2D0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4A1C4E">
        <w:rPr>
          <w:rFonts w:ascii="Times New Roman" w:hAnsi="Times New Roman"/>
          <w:sz w:val="28"/>
          <w:szCs w:val="28"/>
        </w:rPr>
        <w:t xml:space="preserve">  1. Внести в Устав Соломинского сельского поселения Дмитровского района Орловской области следующие изменения и дополнения:</w:t>
      </w:r>
    </w:p>
    <w:p w:rsidR="0067665D" w:rsidRDefault="0067665D" w:rsidP="005502EF">
      <w:pPr>
        <w:pStyle w:val="NoSpacing"/>
        <w:rPr>
          <w:rFonts w:ascii="Times New Roman" w:hAnsi="Times New Roman"/>
          <w:sz w:val="28"/>
          <w:szCs w:val="28"/>
        </w:rPr>
      </w:pPr>
    </w:p>
    <w:p w:rsidR="0067665D" w:rsidRPr="00CF2D0A" w:rsidRDefault="0067665D" w:rsidP="00CF2D0A">
      <w:pPr>
        <w:pStyle w:val="NoSpacing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2D0A">
        <w:rPr>
          <w:rFonts w:ascii="Times New Roman" w:hAnsi="Times New Roman"/>
          <w:b/>
          <w:sz w:val="28"/>
          <w:szCs w:val="28"/>
        </w:rPr>
        <w:t>Статью 6 дополнить пунктом  15:</w:t>
      </w:r>
    </w:p>
    <w:p w:rsidR="0067665D" w:rsidRPr="00CF2D0A" w:rsidRDefault="0067665D" w:rsidP="00CF2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 xml:space="preserve"> « 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67665D" w:rsidRPr="00CF2D0A" w:rsidRDefault="0067665D" w:rsidP="00CF2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2D0A">
        <w:rPr>
          <w:rFonts w:ascii="Times New Roman" w:hAnsi="Times New Roman"/>
          <w:b/>
          <w:sz w:val="28"/>
          <w:szCs w:val="28"/>
        </w:rPr>
        <w:t>1.2.С</w:t>
      </w:r>
      <w:r>
        <w:rPr>
          <w:rFonts w:ascii="Times New Roman" w:hAnsi="Times New Roman"/>
          <w:b/>
          <w:sz w:val="28"/>
          <w:szCs w:val="28"/>
        </w:rPr>
        <w:t xml:space="preserve">татью 7 дополнить пунктом 11.1 </w:t>
      </w:r>
      <w:r w:rsidRPr="00CF2D0A">
        <w:rPr>
          <w:rFonts w:ascii="Times New Roman" w:hAnsi="Times New Roman"/>
          <w:b/>
          <w:sz w:val="28"/>
          <w:szCs w:val="28"/>
        </w:rPr>
        <w:t>следующего содержания:</w:t>
      </w:r>
    </w:p>
    <w:p w:rsidR="0067665D" w:rsidRPr="00CF2D0A" w:rsidRDefault="0067665D" w:rsidP="00CF2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>«11.1) сход граждан»</w:t>
      </w:r>
    </w:p>
    <w:p w:rsidR="0067665D" w:rsidRPr="00CF2D0A" w:rsidRDefault="0067665D" w:rsidP="00CF2D0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b/>
          <w:sz w:val="28"/>
          <w:szCs w:val="28"/>
        </w:rPr>
        <w:t>1.3. Дополнить статьей 18.1. следующего содержания</w:t>
      </w:r>
      <w:r w:rsidRPr="00CF2D0A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67665D" w:rsidRPr="00CF2D0A" w:rsidTr="00227367">
        <w:trPr>
          <w:tblCellSpacing w:w="0" w:type="dxa"/>
        </w:trPr>
        <w:tc>
          <w:tcPr>
            <w:tcW w:w="0" w:type="auto"/>
          </w:tcPr>
          <w:p w:rsidR="0067665D" w:rsidRPr="00CF2D0A" w:rsidRDefault="0067665D" w:rsidP="00CF2D0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2D0A">
              <w:rPr>
                <w:rFonts w:ascii="Times New Roman" w:hAnsi="Times New Roman"/>
                <w:sz w:val="28"/>
                <w:szCs w:val="28"/>
              </w:rPr>
              <w:t xml:space="preserve">            «Статья 18.1. Сход граждан»</w:t>
            </w:r>
          </w:p>
        </w:tc>
      </w:tr>
    </w:tbl>
    <w:p w:rsidR="0067665D" w:rsidRPr="00CF2D0A" w:rsidRDefault="0067665D" w:rsidP="00CF2D0A">
      <w:pPr>
        <w:spacing w:after="0" w:line="264" w:lineRule="auto"/>
        <w:jc w:val="both"/>
        <w:rPr>
          <w:rFonts w:ascii="Times New Roman" w:hAnsi="Times New Roman"/>
          <w:color w:val="828282"/>
          <w:sz w:val="28"/>
          <w:szCs w:val="28"/>
        </w:rPr>
      </w:pPr>
    </w:p>
    <w:p w:rsidR="0067665D" w:rsidRPr="00CF2D0A" w:rsidRDefault="0067665D" w:rsidP="00CF2D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 xml:space="preserve">           1. В случаях, предусмотренных настоящим Федеральным законом, сход граждан может проводиться:</w:t>
      </w:r>
    </w:p>
    <w:p w:rsidR="0067665D" w:rsidRPr="00CF2D0A" w:rsidRDefault="0067665D" w:rsidP="00CF2D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 xml:space="preserve">           1) в населенном пункте по вопросу изменения границ поселения в состав которого входит указанный населенный пункт, влекущего отнесение территории указанного населенного пункта к территории другого поселения ;</w:t>
      </w:r>
    </w:p>
    <w:p w:rsidR="0067665D" w:rsidRPr="00CF2D0A" w:rsidRDefault="0067665D" w:rsidP="00CF2D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 xml:space="preserve">           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67665D" w:rsidRPr="00CF2D0A" w:rsidRDefault="0067665D" w:rsidP="00CF2D0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 xml:space="preserve">      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7665D" w:rsidRPr="00CF2D0A" w:rsidRDefault="0067665D" w:rsidP="00CF2D0A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7665D" w:rsidRPr="00CF2D0A" w:rsidRDefault="0067665D" w:rsidP="00CF2D0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F2D0A">
        <w:rPr>
          <w:rFonts w:ascii="Times New Roman" w:hAnsi="Times New Roman"/>
          <w:b/>
          <w:sz w:val="28"/>
          <w:szCs w:val="28"/>
        </w:rPr>
        <w:t>1.4.   Пункт 4  Часть 4 статьи 13 добавить абзац следующего содержания:</w:t>
      </w:r>
    </w:p>
    <w:p w:rsidR="0067665D" w:rsidRPr="005502EF" w:rsidRDefault="0067665D" w:rsidP="00CF2D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организации.»</w:t>
      </w:r>
    </w:p>
    <w:p w:rsidR="0067665D" w:rsidRPr="005502EF" w:rsidRDefault="0067665D" w:rsidP="00CF2D0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     </w:t>
      </w:r>
      <w:r w:rsidRPr="005502EF">
        <w:rPr>
          <w:rFonts w:ascii="Times New Roman" w:hAnsi="Times New Roman"/>
          <w:b/>
          <w:sz w:val="28"/>
          <w:szCs w:val="28"/>
        </w:rPr>
        <w:t>Часть 3  статьи 14 изложить в следующей редакции:</w:t>
      </w:r>
    </w:p>
    <w:p w:rsidR="0067665D" w:rsidRPr="005502EF" w:rsidRDefault="0067665D" w:rsidP="00F152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«3. На публичные слушания должны выноситься:</w:t>
      </w:r>
    </w:p>
    <w:p w:rsidR="0067665D" w:rsidRPr="005502EF" w:rsidRDefault="0067665D" w:rsidP="00F152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7" w:history="1">
        <w:r w:rsidRPr="005502EF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5502EF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Устава (Основного Закона) или законов Орловской области в целях приведения данного устава в соответствие с этими нормативными правовыми актами;</w:t>
      </w:r>
    </w:p>
    <w:p w:rsidR="0067665D" w:rsidRPr="005502EF" w:rsidRDefault="0067665D" w:rsidP="00F152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2) проект местного бюджета и отчёт о его исполнении;</w:t>
      </w:r>
    </w:p>
    <w:p w:rsidR="0067665D" w:rsidRPr="005502EF" w:rsidRDefault="0067665D" w:rsidP="00F152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2.1) проект  стратегии социально-экономического развития муниципального образования;</w:t>
      </w:r>
    </w:p>
    <w:p w:rsidR="0067665D" w:rsidRPr="005502EF" w:rsidRDefault="0067665D" w:rsidP="00F152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7665D" w:rsidRPr="005502EF" w:rsidRDefault="0067665D" w:rsidP="00F152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4) вопросы о преобразовании муниципального образования, за исключением случаев, если в соответствии со </w:t>
      </w:r>
      <w:hyperlink r:id="rId8" w:history="1">
        <w:r w:rsidRPr="005502EF">
          <w:rPr>
            <w:rFonts w:ascii="Times New Roman" w:hAnsi="Times New Roman"/>
            <w:sz w:val="28"/>
            <w:szCs w:val="28"/>
          </w:rPr>
          <w:t>статьей 13</w:t>
        </w:r>
      </w:hyperlink>
      <w:r w:rsidRPr="005502EF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502EF">
        <w:rPr>
          <w:rFonts w:ascii="Times New Roman" w:hAnsi="Times New Roman"/>
          <w:sz w:val="28"/>
          <w:szCs w:val="28"/>
        </w:rPr>
        <w:t xml:space="preserve"> либо на сходах граждан.»</w:t>
      </w:r>
    </w:p>
    <w:p w:rsidR="0067665D" w:rsidRPr="005502EF" w:rsidRDefault="0067665D" w:rsidP="00F15214">
      <w:pPr>
        <w:pStyle w:val="NoSpacing"/>
        <w:rPr>
          <w:rFonts w:ascii="Times New Roman" w:hAnsi="Times New Roman"/>
          <w:sz w:val="28"/>
          <w:szCs w:val="28"/>
        </w:rPr>
      </w:pPr>
    </w:p>
    <w:p w:rsidR="0067665D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665D" w:rsidRPr="005502EF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 </w:t>
      </w:r>
      <w:r w:rsidRPr="005502EF">
        <w:rPr>
          <w:rFonts w:ascii="Times New Roman" w:hAnsi="Times New Roman"/>
          <w:b/>
          <w:sz w:val="28"/>
          <w:szCs w:val="28"/>
        </w:rPr>
        <w:t>Пункт 4, части 2 статьи 21 изложить в следующей редакции:</w:t>
      </w:r>
    </w:p>
    <w:p w:rsidR="0067665D" w:rsidRPr="005502EF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502EF">
        <w:rPr>
          <w:rFonts w:ascii="Times New Roman" w:hAnsi="Times New Roman"/>
          <w:iCs/>
          <w:sz w:val="28"/>
          <w:szCs w:val="28"/>
        </w:rPr>
        <w:t>«4) утверждение стратегии социально-экономического развития сельского поселения;»</w:t>
      </w:r>
    </w:p>
    <w:p w:rsidR="0067665D" w:rsidRPr="005502EF" w:rsidRDefault="0067665D" w:rsidP="00463BA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1.7.  </w:t>
      </w:r>
      <w:r w:rsidRPr="005502EF">
        <w:rPr>
          <w:rFonts w:ascii="Times New Roman" w:hAnsi="Times New Roman"/>
          <w:b/>
          <w:iCs/>
          <w:sz w:val="28"/>
          <w:szCs w:val="28"/>
        </w:rPr>
        <w:t>Статью 23 дополнить частью 11:</w:t>
      </w:r>
    </w:p>
    <w:p w:rsidR="0067665D" w:rsidRPr="005502EF" w:rsidRDefault="0067665D" w:rsidP="00BA45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«11.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67665D" w:rsidRPr="005502EF" w:rsidRDefault="0067665D" w:rsidP="00BA45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Администрация Соломинского сельского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67665D" w:rsidRDefault="0067665D" w:rsidP="005502E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t xml:space="preserve">       </w:t>
      </w:r>
      <w:r w:rsidRPr="005502EF">
        <w:rPr>
          <w:rFonts w:ascii="Times New Roman" w:hAnsi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</w:t>
      </w:r>
    </w:p>
    <w:p w:rsidR="0067665D" w:rsidRPr="005502EF" w:rsidRDefault="0067665D" w:rsidP="005502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1.8</w:t>
      </w:r>
      <w:r w:rsidRPr="005502EF">
        <w:rPr>
          <w:rFonts w:ascii="Times New Roman" w:hAnsi="Times New Roman"/>
          <w:b/>
          <w:iCs/>
          <w:sz w:val="28"/>
          <w:szCs w:val="28"/>
        </w:rPr>
        <w:t>.  Часть 5 статьи 24 изложить в следующей редакции:</w:t>
      </w:r>
    </w:p>
    <w:p w:rsidR="0067665D" w:rsidRPr="005502EF" w:rsidRDefault="0067665D" w:rsidP="00BA45BB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iCs/>
          <w:sz w:val="28"/>
          <w:szCs w:val="28"/>
        </w:rPr>
        <w:t xml:space="preserve">          «</w:t>
      </w:r>
      <w:r w:rsidRPr="005502EF">
        <w:rPr>
          <w:rFonts w:ascii="Times New Roman" w:hAnsi="Times New Roman"/>
          <w:sz w:val="28"/>
          <w:szCs w:val="28"/>
        </w:rPr>
        <w:t xml:space="preserve">5. Глава сельского поселения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коррупции», Федеральным </w:t>
      </w:r>
      <w:hyperlink r:id="rId9" w:history="1">
        <w:r w:rsidRPr="005502EF">
          <w:rPr>
            <w:rFonts w:ascii="Times New Roman" w:hAnsi="Times New Roman"/>
            <w:sz w:val="28"/>
            <w:szCs w:val="28"/>
          </w:rPr>
          <w:t>законом</w:t>
        </w:r>
      </w:hyperlink>
      <w:r w:rsidRPr="005502EF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5502EF">
          <w:rPr>
            <w:rFonts w:ascii="Times New Roman" w:hAnsi="Times New Roman"/>
            <w:sz w:val="28"/>
            <w:szCs w:val="28"/>
          </w:rPr>
          <w:t>законом</w:t>
        </w:r>
      </w:hyperlink>
      <w:r w:rsidRPr="005502EF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7665D" w:rsidRDefault="0067665D" w:rsidP="001D41C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7665D" w:rsidRPr="005502EF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</w:t>
      </w:r>
      <w:r w:rsidRPr="005502EF">
        <w:rPr>
          <w:rFonts w:ascii="Times New Roman" w:hAnsi="Times New Roman"/>
          <w:b/>
          <w:sz w:val="28"/>
          <w:szCs w:val="28"/>
        </w:rPr>
        <w:t>.  Части 8, 9, 10 статьи 24  изложить в следующей редакции: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«8. Главе сельского поселения в здании, в котором расположены органы местного самоуправления, предоставляется отдельное служебное помещение, оборудованное мебелью, оргтехникой и средствами связи, в соответствии с нормативным правовым актом сельского Совета народных депутатов.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Главе сельского поселения гарантируется право правотворческой инициативы.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Глава сельского поселения по вопросам своих полномочий, вправе направить письменное обращение в органы государственной власти, органы местного самоуправления и иные организации.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Глава сельского поселения для решения вопросов, связанных с осуществлением своих полномочий,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области, должностными лицами органов местного самоуправления и руководителями муниципальных предприятий и учреждений.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Главе сельского поселения гарантируется выплата ежемесячного денежного содержания. Размер и условия оплаты труда его устанавливаются нормативными правовыми актами сельского Совета народных депутатов.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Главе сельского поселения гарантируется предоставление ежегодного основного оплачиваемого отпуска продолжительностью 28 календарных дней. Продолжительность дополнительного оплачиваемого отпуска устанавливается нормативным правовым актом сельского Совета народных депутатов. 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Главе сельского поселения возмещаются связанные с осуществлением их полномочий транспортные расходы, расходы на служебные командировки в размере и порядке, установленном нормативным правовым актом представительного органа муниципального образования.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Главе сельского поселения возмещаются расходы, связанные с осуществлением его полномочий. Порядок возмещения и виды расходов  устанавливается нормативным правовым актом сельского Совета народных депутатов.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Главе сельского поселения предоставляются пенсионное обеспечение, обязательное медицинское страхование,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Главе сельского поселения устанавливается ежемесячная доплата к страховой пенсии по старости (инвалидности), назначенной в соответствии с законодательством Российской Федерации. Размер, порядок и условия назначения ежемесячной доплаты к страховой пенсии по старости (инвалидности) указанным в настоящей части лицам устанавливаются нормативным правовым актом представительного органа муниципального образования.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Главе сельского поселения устанавливается компенсация расходов, связанных с санаторно-курортным обеспечением выборного должностного лица, осуществляющих свои полномочия на постоянной основе, которая осуществляется в порядке, установленном нормативным правовым актом представительного органа муниципального образования.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Главе сельского поселения устанавливается единовременная денежная выплата в случаях, размере и порядке, установленных нормативным правовым актом представительного органа муниципального образования.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Главе сельского поселения по окончании срока полномочий устанавливается единовременная денежная выплата в размере и порядке, установленными нормативным правовым актом представительного органа муниципального образования.</w:t>
      </w:r>
      <w:r w:rsidRPr="005502EF">
        <w:rPr>
          <w:rFonts w:ascii="Times New Roman" w:hAnsi="Times New Roman"/>
          <w:i/>
          <w:sz w:val="28"/>
          <w:szCs w:val="28"/>
        </w:rPr>
        <w:t xml:space="preserve"> </w:t>
      </w:r>
      <w:r w:rsidRPr="005502EF">
        <w:rPr>
          <w:rFonts w:ascii="Times New Roman" w:hAnsi="Times New Roman"/>
          <w:sz w:val="28"/>
          <w:szCs w:val="28"/>
        </w:rPr>
        <w:t>При досрочном прекращении полномочий главы в случаях вступления в отношении его в законную силу обвинительного приговора суда, выплата не производится.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В случае смерти Главы сельского поселения устанавливается единовременная денежная выплата близким родственникам (родителям, супругу (супруге), детям) в размере и порядке, установленными нормативным правовым актом представительного органа муниципального образования.»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«9. </w:t>
      </w:r>
      <w:r w:rsidRPr="005502EF">
        <w:rPr>
          <w:rFonts w:ascii="Times New Roman" w:hAnsi="Times New Roman"/>
          <w:iCs/>
          <w:sz w:val="28"/>
          <w:szCs w:val="28"/>
        </w:rPr>
        <w:t xml:space="preserve">Финансирование расходов, связанных с предоставлением гарантий главе сельского поселения и  закрепленных в настоящем Уставе, осуществляется за счет средств бюджета </w:t>
      </w:r>
      <w:r w:rsidRPr="005502EF">
        <w:rPr>
          <w:rFonts w:ascii="Times New Roman" w:hAnsi="Times New Roman"/>
          <w:sz w:val="28"/>
          <w:szCs w:val="28"/>
        </w:rPr>
        <w:t>сельского поселения.»</w:t>
      </w:r>
    </w:p>
    <w:p w:rsidR="0067665D" w:rsidRPr="005502EF" w:rsidRDefault="0067665D" w:rsidP="0058063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«10. Дополнительные социальные и иные гарантии в связи с прекращением полномочий (в том числе досрочно) Главы сельского поселения, предусматривающие расходование средств местных бюджетов, устанавливаются только в отношении лиц,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трудоспособность, и не применяются в случаях прекращения полномочий, закрепленных в части 5.1 статьи 40 Федерального закона «Об общих принципах организации местного самоуправления в Российской Федерации».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</w:t>
      </w:r>
      <w:r w:rsidRPr="005502EF">
        <w:rPr>
          <w:rFonts w:ascii="Times New Roman" w:hAnsi="Times New Roman"/>
          <w:b/>
          <w:sz w:val="28"/>
          <w:szCs w:val="28"/>
        </w:rPr>
        <w:t>.  пункт 13 части 1 статьи 25  изложить в следующей редакции: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«13) удаление в отставку по следующим основаниям: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- решения, действия (бездействие) главы сельского поселения, повлекшие (повлекшее) наступление последствий, предусмотренных </w:t>
      </w:r>
      <w:hyperlink r:id="rId11" w:history="1">
        <w:r w:rsidRPr="005502EF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5502EF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5502EF">
          <w:rPr>
            <w:rFonts w:ascii="Times New Roman" w:hAnsi="Times New Roman"/>
            <w:sz w:val="28"/>
            <w:szCs w:val="28"/>
          </w:rPr>
          <w:t>3 части 1 статьи 75</w:t>
        </w:r>
      </w:hyperlink>
      <w:r w:rsidRPr="005502EF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-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Орловской области;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- неудовлетворительная оценка деятельности главы сельского поселения сельским Советом народных депутатов по результатам его е</w:t>
      </w:r>
      <w:r>
        <w:rPr>
          <w:rFonts w:ascii="Times New Roman" w:hAnsi="Times New Roman"/>
          <w:sz w:val="28"/>
          <w:szCs w:val="28"/>
        </w:rPr>
        <w:t>жегодного отчета перед сельским</w:t>
      </w:r>
      <w:r w:rsidRPr="005502EF">
        <w:rPr>
          <w:rFonts w:ascii="Times New Roman" w:hAnsi="Times New Roman"/>
          <w:sz w:val="28"/>
          <w:szCs w:val="28"/>
        </w:rPr>
        <w:t xml:space="preserve"> Советом народных депутатов, данная два раза подряд;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- несоблюдение ограничений, запретов, неисполнение обязанностей, которые установлены Федеральным </w:t>
      </w:r>
      <w:hyperlink r:id="rId13" w:history="1">
        <w:r w:rsidRPr="005502E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502EF">
        <w:rPr>
          <w:rFonts w:ascii="Times New Roman" w:hAnsi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4" w:history="1">
        <w:r w:rsidRPr="005502E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502EF">
        <w:rPr>
          <w:rFonts w:ascii="Times New Roman" w:hAnsi="Times New Roman"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5" w:history="1">
        <w:r w:rsidRPr="005502E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502EF">
        <w:rPr>
          <w:rFonts w:ascii="Times New Roman" w:hAnsi="Times New Roman"/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- допущение главой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конфликтов;»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1.11</w:t>
      </w:r>
      <w:r w:rsidRPr="005502EF">
        <w:rPr>
          <w:rFonts w:ascii="Times New Roman" w:hAnsi="Times New Roman"/>
          <w:b/>
          <w:sz w:val="28"/>
          <w:szCs w:val="28"/>
        </w:rPr>
        <w:t>.  статью 25 добавить пунктом 3: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«3.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полномочий.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При этом если до истечения срока полномочий сельского Совета осталось менее шести месяцев, избрание главы сельского поселения из состава сельского Совета осуществляется на первом заседании вн</w:t>
      </w:r>
      <w:r>
        <w:rPr>
          <w:rFonts w:ascii="Times New Roman" w:hAnsi="Times New Roman"/>
          <w:sz w:val="28"/>
          <w:szCs w:val="28"/>
        </w:rPr>
        <w:t>овь избранного сельского Совета</w:t>
      </w:r>
      <w:r w:rsidRPr="005502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1.12</w:t>
      </w:r>
      <w:r w:rsidRPr="005502EF">
        <w:rPr>
          <w:rFonts w:ascii="Times New Roman" w:hAnsi="Times New Roman"/>
          <w:b/>
          <w:sz w:val="28"/>
          <w:szCs w:val="28"/>
        </w:rPr>
        <w:t>.  статью 28 изложить в следующей редакции: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6C75F9">
      <w:pPr>
        <w:pStyle w:val="ConsPlusTitle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EF">
        <w:rPr>
          <w:rFonts w:ascii="Times New Roman" w:hAnsi="Times New Roman" w:cs="Times New Roman"/>
          <w:sz w:val="28"/>
          <w:szCs w:val="28"/>
        </w:rPr>
        <w:t>«Статья 28. Муниципальный контроль на территории сельского поселения</w:t>
      </w:r>
    </w:p>
    <w:p w:rsidR="0067665D" w:rsidRPr="005502EF" w:rsidRDefault="0067665D" w:rsidP="006C75F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   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Орловской области.</w:t>
      </w:r>
    </w:p>
    <w:p w:rsidR="0067665D" w:rsidRPr="005502EF" w:rsidRDefault="0067665D" w:rsidP="006C75F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  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6" w:history="1">
        <w:r w:rsidRPr="005502EF">
          <w:rPr>
            <w:rFonts w:ascii="Times New Roman" w:hAnsi="Times New Roman"/>
            <w:sz w:val="28"/>
            <w:szCs w:val="28"/>
          </w:rPr>
          <w:t>закона</w:t>
        </w:r>
      </w:hyperlink>
      <w:r w:rsidRPr="005502EF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665D" w:rsidRPr="005502EF" w:rsidRDefault="0067665D" w:rsidP="006C75F9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</w:t>
      </w:r>
      <w:r w:rsidRPr="005502EF">
        <w:rPr>
          <w:rFonts w:ascii="Times New Roman" w:hAnsi="Times New Roman"/>
          <w:b/>
          <w:sz w:val="28"/>
          <w:szCs w:val="28"/>
        </w:rPr>
        <w:t>.  часть 1 статьи 31 добавить пунктом 12: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«12) аудит в сфере закупок для муниципальных нужд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контрактам;»</w:t>
      </w:r>
    </w:p>
    <w:p w:rsidR="0067665D" w:rsidRPr="005502EF" w:rsidRDefault="0067665D" w:rsidP="005502E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1.14</w:t>
      </w:r>
      <w:r w:rsidRPr="005502EF">
        <w:rPr>
          <w:rFonts w:ascii="Times New Roman" w:hAnsi="Times New Roman"/>
          <w:b/>
          <w:sz w:val="28"/>
          <w:szCs w:val="28"/>
        </w:rPr>
        <w:t>. часть 3 и абзац 1 части 5 статьи 41 изложить в следующей редакции:</w:t>
      </w:r>
    </w:p>
    <w:p w:rsidR="0067665D" w:rsidRPr="005502EF" w:rsidRDefault="0067665D" w:rsidP="003A38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    «3.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67665D" w:rsidRPr="005502EF" w:rsidRDefault="0067665D" w:rsidP="003A38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1) проектов решений сельского Совета народных депутатов, устанавливающих, изменяющих, приостанавливающих, отменяющих местные налоги и сборы;</w:t>
      </w:r>
    </w:p>
    <w:p w:rsidR="0067665D" w:rsidRPr="005502EF" w:rsidRDefault="0067665D" w:rsidP="003A383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   2) проектов решений сельского Совета народных депутатов, регулирующих бюджетные правоотношения.</w:t>
      </w:r>
    </w:p>
    <w:p w:rsidR="0067665D" w:rsidRPr="005502EF" w:rsidRDefault="0067665D" w:rsidP="003A3838">
      <w:pPr>
        <w:pStyle w:val="NoSpacing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502EF">
        <w:rPr>
          <w:rFonts w:ascii="Times New Roman" w:hAnsi="Times New Roman"/>
          <w:sz w:val="28"/>
          <w:szCs w:val="28"/>
        </w:rPr>
        <w:t xml:space="preserve">   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</w:p>
    <w:p w:rsidR="0067665D" w:rsidRPr="005502EF" w:rsidRDefault="0067665D" w:rsidP="003A383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67665D" w:rsidRPr="005502EF" w:rsidRDefault="0067665D" w:rsidP="003A383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1.15</w:t>
      </w:r>
      <w:r w:rsidRPr="005502EF">
        <w:rPr>
          <w:rFonts w:ascii="Times New Roman" w:hAnsi="Times New Roman"/>
          <w:b/>
          <w:sz w:val="28"/>
          <w:szCs w:val="28"/>
        </w:rPr>
        <w:t>. абзац  2 части 2 статьи 48 изложить в следующей редакции: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Орловской области в целях приведения данного устава в соответствие с этими нормативными правовыми актами.»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3A3838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1.16</w:t>
      </w:r>
      <w:r w:rsidRPr="005502EF">
        <w:rPr>
          <w:rFonts w:ascii="Times New Roman" w:hAnsi="Times New Roman"/>
          <w:b/>
          <w:sz w:val="28"/>
          <w:szCs w:val="28"/>
        </w:rPr>
        <w:t>. Статью 48 дополнить частью 7 и частью 8:</w:t>
      </w:r>
    </w:p>
    <w:p w:rsidR="0067665D" w:rsidRPr="005502EF" w:rsidRDefault="0067665D" w:rsidP="003A383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«7. Приведение Устава сельского поселения в соответствие с федеральным законом, законом Орловской области осуществляется в установленный этими законодательными актами срок. В случае, если федеральным законом, законом Орловской области указанный срок не установлен, срок приведения Устава сельского поселения в соответствие с федеральным законом, законом Орловской области определяется с учетом даты вступления в силу соответствующего федерального закона, закона Орловской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сельского поселения, учета предложений граждан по нему, периодичности заседаний сельского Совета народных депутатов,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«8.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</w:p>
    <w:p w:rsidR="0067665D" w:rsidRPr="005502EF" w:rsidRDefault="0067665D" w:rsidP="00A0263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1.17</w:t>
      </w:r>
      <w:r w:rsidRPr="005502EF">
        <w:rPr>
          <w:rFonts w:ascii="Times New Roman" w:hAnsi="Times New Roman"/>
          <w:b/>
          <w:sz w:val="28"/>
          <w:szCs w:val="28"/>
        </w:rPr>
        <w:t>. часть 2 статьи 49 изложить в следующей редакции:</w:t>
      </w:r>
    </w:p>
    <w:p w:rsidR="0067665D" w:rsidRPr="005502EF" w:rsidRDefault="0067665D" w:rsidP="00F622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502EF">
        <w:rPr>
          <w:rFonts w:ascii="Times New Roman" w:hAnsi="Times New Roman"/>
          <w:sz w:val="28"/>
          <w:szCs w:val="28"/>
        </w:rPr>
        <w:t>«2. 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муниципальный правовой акт о внесении указанных изменений и дополнений в Устав сельского поселения.»</w:t>
      </w:r>
    </w:p>
    <w:p w:rsidR="0067665D" w:rsidRDefault="0067665D" w:rsidP="005502E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7665D" w:rsidRPr="00CF2D0A" w:rsidRDefault="0067665D" w:rsidP="00CF2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F2D0A">
        <w:rPr>
          <w:rFonts w:ascii="Times New Roman" w:hAnsi="Times New Roman"/>
          <w:sz w:val="28"/>
          <w:szCs w:val="28"/>
        </w:rPr>
        <w:t>2. Настоящее решение обнародовать в установленном порядке.</w:t>
      </w:r>
    </w:p>
    <w:p w:rsidR="0067665D" w:rsidRPr="00CF2D0A" w:rsidRDefault="0067665D" w:rsidP="00CF2D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</w:t>
      </w:r>
      <w:r w:rsidRPr="00CF2D0A">
        <w:rPr>
          <w:rFonts w:ascii="Times New Roman" w:hAnsi="Times New Roman"/>
          <w:sz w:val="28"/>
          <w:szCs w:val="28"/>
        </w:rPr>
        <w:t>аправить настоящее решение для государственной регистрации в Управление М</w:t>
      </w:r>
      <w:r>
        <w:rPr>
          <w:rFonts w:ascii="Times New Roman" w:hAnsi="Times New Roman"/>
          <w:sz w:val="28"/>
          <w:szCs w:val="28"/>
        </w:rPr>
        <w:t>инистерства юстиции Российской Ф</w:t>
      </w:r>
      <w:r w:rsidRPr="00CF2D0A">
        <w:rPr>
          <w:rFonts w:ascii="Times New Roman" w:hAnsi="Times New Roman"/>
          <w:sz w:val="28"/>
          <w:szCs w:val="28"/>
        </w:rPr>
        <w:t>едерации по Орловской области.</w:t>
      </w:r>
    </w:p>
    <w:p w:rsidR="0067665D" w:rsidRPr="00CF2D0A" w:rsidRDefault="0067665D" w:rsidP="00CF2D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ab/>
        <w:t>4. Настоящее решение вступает в силу с момента его официального обнародования после государственной регистрации в установленном порядке.</w:t>
      </w:r>
    </w:p>
    <w:p w:rsidR="0067665D" w:rsidRDefault="0067665D" w:rsidP="00CF2D0A">
      <w:pPr>
        <w:jc w:val="both"/>
        <w:rPr>
          <w:rFonts w:ascii="Times New Roman" w:hAnsi="Times New Roman"/>
          <w:sz w:val="28"/>
          <w:szCs w:val="28"/>
        </w:rPr>
      </w:pPr>
    </w:p>
    <w:p w:rsidR="0067665D" w:rsidRPr="00CF2D0A" w:rsidRDefault="0067665D" w:rsidP="00CF2D0A">
      <w:pPr>
        <w:jc w:val="both"/>
        <w:rPr>
          <w:rFonts w:ascii="Times New Roman" w:hAnsi="Times New Roman"/>
          <w:sz w:val="28"/>
          <w:szCs w:val="28"/>
        </w:rPr>
      </w:pPr>
    </w:p>
    <w:p w:rsidR="0067665D" w:rsidRPr="001D41C6" w:rsidRDefault="0067665D" w:rsidP="001D41C6">
      <w:pPr>
        <w:jc w:val="both"/>
        <w:rPr>
          <w:rFonts w:ascii="Times New Roman" w:hAnsi="Times New Roman"/>
          <w:sz w:val="28"/>
          <w:szCs w:val="28"/>
        </w:rPr>
      </w:pPr>
      <w:r w:rsidRPr="00CF2D0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</w:t>
      </w:r>
      <w:r w:rsidRPr="00CF2D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2D0A">
        <w:rPr>
          <w:rFonts w:ascii="Times New Roman" w:hAnsi="Times New Roman"/>
          <w:sz w:val="28"/>
          <w:szCs w:val="28"/>
        </w:rPr>
        <w:tab/>
      </w:r>
      <w:r w:rsidRPr="00CF2D0A">
        <w:rPr>
          <w:rFonts w:ascii="Times New Roman" w:hAnsi="Times New Roman"/>
          <w:sz w:val="28"/>
          <w:szCs w:val="28"/>
        </w:rPr>
        <w:tab/>
        <w:t xml:space="preserve">      Н.Н.Лавров</w:t>
      </w: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 w:rsidP="00F622B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665D" w:rsidRPr="00F622B5" w:rsidRDefault="0067665D">
      <w:pPr>
        <w:jc w:val="both"/>
        <w:rPr>
          <w:rFonts w:ascii="Times New Roman" w:hAnsi="Times New Roman"/>
          <w:sz w:val="24"/>
          <w:szCs w:val="24"/>
        </w:rPr>
      </w:pPr>
    </w:p>
    <w:sectPr w:rsidR="0067665D" w:rsidRPr="00F622B5" w:rsidSect="001D41C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5D" w:rsidRDefault="0067665D" w:rsidP="0075192A">
      <w:pPr>
        <w:spacing w:after="0" w:line="240" w:lineRule="auto"/>
      </w:pPr>
      <w:r>
        <w:separator/>
      </w:r>
    </w:p>
  </w:endnote>
  <w:endnote w:type="continuationSeparator" w:id="0">
    <w:p w:rsidR="0067665D" w:rsidRDefault="0067665D" w:rsidP="0075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5D" w:rsidRDefault="0067665D" w:rsidP="0075192A">
      <w:pPr>
        <w:spacing w:after="0" w:line="240" w:lineRule="auto"/>
      </w:pPr>
      <w:r>
        <w:separator/>
      </w:r>
    </w:p>
  </w:footnote>
  <w:footnote w:type="continuationSeparator" w:id="0">
    <w:p w:rsidR="0067665D" w:rsidRDefault="0067665D" w:rsidP="0075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180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BA5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1E8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32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401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C46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329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C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CC8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24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D5619"/>
    <w:multiLevelType w:val="hybridMultilevel"/>
    <w:tmpl w:val="51C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9861E7"/>
    <w:multiLevelType w:val="multilevel"/>
    <w:tmpl w:val="4BB61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554B730C"/>
    <w:multiLevelType w:val="multilevel"/>
    <w:tmpl w:val="4BB61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C3F2617"/>
    <w:multiLevelType w:val="hybridMultilevel"/>
    <w:tmpl w:val="9D16F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034"/>
    <w:rsid w:val="0004778C"/>
    <w:rsid w:val="000F2B5B"/>
    <w:rsid w:val="001A46C6"/>
    <w:rsid w:val="001D41C6"/>
    <w:rsid w:val="001E5F5D"/>
    <w:rsid w:val="00215DC3"/>
    <w:rsid w:val="00227367"/>
    <w:rsid w:val="0025360C"/>
    <w:rsid w:val="00365DD4"/>
    <w:rsid w:val="00376483"/>
    <w:rsid w:val="003A3838"/>
    <w:rsid w:val="003B40B8"/>
    <w:rsid w:val="003F0380"/>
    <w:rsid w:val="003F45E0"/>
    <w:rsid w:val="00463BA8"/>
    <w:rsid w:val="00470551"/>
    <w:rsid w:val="004A1C4E"/>
    <w:rsid w:val="004B10A9"/>
    <w:rsid w:val="004B35D1"/>
    <w:rsid w:val="004F3B0F"/>
    <w:rsid w:val="005401BC"/>
    <w:rsid w:val="005502EF"/>
    <w:rsid w:val="00580633"/>
    <w:rsid w:val="00587602"/>
    <w:rsid w:val="00591DA3"/>
    <w:rsid w:val="005D0958"/>
    <w:rsid w:val="00605B7F"/>
    <w:rsid w:val="00663D3D"/>
    <w:rsid w:val="0067665D"/>
    <w:rsid w:val="00686574"/>
    <w:rsid w:val="006B25B2"/>
    <w:rsid w:val="006C06CF"/>
    <w:rsid w:val="006C75F9"/>
    <w:rsid w:val="007467C4"/>
    <w:rsid w:val="0075192A"/>
    <w:rsid w:val="007571A2"/>
    <w:rsid w:val="00765E3F"/>
    <w:rsid w:val="00770C78"/>
    <w:rsid w:val="00803999"/>
    <w:rsid w:val="008050FF"/>
    <w:rsid w:val="00834EA3"/>
    <w:rsid w:val="00837E00"/>
    <w:rsid w:val="00906B07"/>
    <w:rsid w:val="00946F56"/>
    <w:rsid w:val="00A02634"/>
    <w:rsid w:val="00A54A11"/>
    <w:rsid w:val="00A773C6"/>
    <w:rsid w:val="00B06996"/>
    <w:rsid w:val="00B13132"/>
    <w:rsid w:val="00BA39A8"/>
    <w:rsid w:val="00BA45BB"/>
    <w:rsid w:val="00BD3451"/>
    <w:rsid w:val="00C132CA"/>
    <w:rsid w:val="00C40D66"/>
    <w:rsid w:val="00C4615F"/>
    <w:rsid w:val="00C6055A"/>
    <w:rsid w:val="00CE0B67"/>
    <w:rsid w:val="00CF2D0A"/>
    <w:rsid w:val="00D82A64"/>
    <w:rsid w:val="00DF24CE"/>
    <w:rsid w:val="00DF45CF"/>
    <w:rsid w:val="00E210A7"/>
    <w:rsid w:val="00E81034"/>
    <w:rsid w:val="00E91A2E"/>
    <w:rsid w:val="00ED475C"/>
    <w:rsid w:val="00F15214"/>
    <w:rsid w:val="00F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2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1034"/>
  </w:style>
  <w:style w:type="paragraph" w:styleId="FootnoteText">
    <w:name w:val="footnote text"/>
    <w:basedOn w:val="Normal"/>
    <w:link w:val="FootnoteTextChar"/>
    <w:uiPriority w:val="99"/>
    <w:semiHidden/>
    <w:rsid w:val="0075192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192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192A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C06CF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65DD4"/>
    <w:pPr>
      <w:ind w:left="720"/>
      <w:contextualSpacing/>
    </w:pPr>
  </w:style>
  <w:style w:type="paragraph" w:customStyle="1" w:styleId="ConsPlusTitle">
    <w:name w:val="ConsPlusTitle"/>
    <w:uiPriority w:val="99"/>
    <w:rsid w:val="006C75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A38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CF2D0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018907C7BF0C3000ADAD89F9CF89E2E10E6A1C84CF13169438CA869E9E526B555209F73C85C3yAy3L" TargetMode="External"/><Relationship Id="rId13" Type="http://schemas.openxmlformats.org/officeDocument/2006/relationships/hyperlink" Target="consultantplus://offline/ref=72A97551DAD37602424805712F4D8C2B60A5F773B95A14BF0D45838AD6E4m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0BEF973C573ACB2D01C400B131A733808223B479A432D1DE27D0Cd3L" TargetMode="External"/><Relationship Id="rId12" Type="http://schemas.openxmlformats.org/officeDocument/2006/relationships/hyperlink" Target="consultantplus://offline/ref=4FACAE63497DABBDB164AAF32920A559F56CB5915BFFAEF27F483AE38C461A41122B4B17DE930007G0f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B8FC594A07C00ACFEA32322FFA3042CE6F464F02766FEC13177CC913LC3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ACAE63497DABBDB164AAF32920A559F56CB5915BFFAEF27F483AE38C461A41122B4B17DE930007G0f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A97551DAD37602424805712F4D8C2B63ADFE73B65214BF0D45838AD6E4mAM" TargetMode="External"/><Relationship Id="rId10" Type="http://schemas.openxmlformats.org/officeDocument/2006/relationships/hyperlink" Target="consultantplus://offline/ref=9119DA7754CF9358D4CDFCE29C69A3C57A0507182715AC0357DB57D2AFmEf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9DA7754CF9358D4CDFCE29C69A3C57A05061E2910AC0357DB57D2AFmEf5M" TargetMode="External"/><Relationship Id="rId14" Type="http://schemas.openxmlformats.org/officeDocument/2006/relationships/hyperlink" Target="consultantplus://offline/ref=72A97551DAD37602424805712F4D8C2B63ADFF75B85714BF0D45838AD6E4m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3050</Words>
  <Characters>17390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РОССИЙСКАЯ ФЕДЕРАЦИЯ</dc:title>
  <dc:subject/>
  <dc:creator>User</dc:creator>
  <cp:keywords/>
  <dc:description/>
  <cp:lastModifiedBy>Admin</cp:lastModifiedBy>
  <cp:revision>2</cp:revision>
  <cp:lastPrinted>2018-02-09T16:36:00Z</cp:lastPrinted>
  <dcterms:created xsi:type="dcterms:W3CDTF">2018-02-09T16:41:00Z</dcterms:created>
  <dcterms:modified xsi:type="dcterms:W3CDTF">2018-02-09T16:41:00Z</dcterms:modified>
</cp:coreProperties>
</file>